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165" w:rsidRPr="00E64CDF" w:rsidRDefault="00AE3165" w:rsidP="001A07F2">
      <w:pPr>
        <w:spacing w:after="0" w:line="240" w:lineRule="auto"/>
        <w:rPr>
          <w:rFonts w:ascii="Times New Roman" w:hAnsi="Times New Roman" w:cs="Times New Roman"/>
          <w:b/>
          <w:bCs/>
          <w:sz w:val="34"/>
          <w:szCs w:val="34"/>
          <w:u w:val="single"/>
          <w:lang w:eastAsia="bg-BG"/>
        </w:rPr>
      </w:pPr>
    </w:p>
    <w:p w:rsidR="00AE3165" w:rsidRPr="001A07F2" w:rsidRDefault="0007130E" w:rsidP="001A07F2">
      <w:pPr>
        <w:spacing w:after="0" w:line="240" w:lineRule="auto"/>
        <w:rPr>
          <w:rFonts w:ascii="Times New Roman" w:hAnsi="Times New Roman" w:cs="Times New Roman"/>
          <w:b/>
          <w:bCs/>
          <w:sz w:val="34"/>
          <w:szCs w:val="34"/>
          <w:u w:val="single"/>
          <w:lang w:eastAsia="bg-BG"/>
        </w:rPr>
      </w:pPr>
      <w:r>
        <w:rPr>
          <w:noProof/>
          <w:lang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437515" cy="580390"/>
            <wp:effectExtent l="0" t="0" r="635" b="0"/>
            <wp:wrapSquare wrapText="bothSides"/>
            <wp:docPr id="2" name="Картина 1" descr="gerb_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165" w:rsidRPr="001A07F2">
        <w:rPr>
          <w:rFonts w:ascii="Times New Roman" w:hAnsi="Times New Roman" w:cs="Times New Roman"/>
          <w:b/>
          <w:bCs/>
          <w:sz w:val="34"/>
          <w:szCs w:val="34"/>
          <w:u w:val="single"/>
          <w:lang w:eastAsia="bg-BG"/>
        </w:rPr>
        <w:t>ОБЩИНА СИМИТЛИ,ОБЛАСТ БЛАГОЕВГРАД</w:t>
      </w:r>
    </w:p>
    <w:p w:rsidR="00AE3165" w:rsidRPr="001A07F2" w:rsidRDefault="00AE3165" w:rsidP="001A07F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 w:eastAsia="bg-BG"/>
        </w:rPr>
      </w:pPr>
      <w:r w:rsidRPr="001A07F2">
        <w:rPr>
          <w:rFonts w:ascii="Times New Roman" w:hAnsi="Times New Roman" w:cs="Times New Roman"/>
          <w:b/>
          <w:bCs/>
          <w:sz w:val="20"/>
          <w:szCs w:val="20"/>
          <w:lang w:eastAsia="bg-BG"/>
        </w:rPr>
        <w:t xml:space="preserve"> ПК 2730, гр.Симитли, ул. “Хр. Ботев” № 27, тел. 0748/72138,72157, факс : 0748/72231</w:t>
      </w:r>
    </w:p>
    <w:p w:rsidR="00AE3165" w:rsidRDefault="00AE3165" w:rsidP="001A07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en-US" w:eastAsia="bg-BG"/>
        </w:rPr>
      </w:pPr>
    </w:p>
    <w:p w:rsidR="00AE3165" w:rsidRDefault="00AE3165" w:rsidP="001A07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en-US" w:eastAsia="bg-BG"/>
        </w:rPr>
      </w:pPr>
    </w:p>
    <w:p w:rsidR="00AE3165" w:rsidRPr="001A07F2" w:rsidRDefault="00AE3165" w:rsidP="001A07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en-US" w:eastAsia="bg-BG"/>
        </w:rPr>
      </w:pPr>
    </w:p>
    <w:p w:rsidR="00AE3165" w:rsidRPr="001A07F2" w:rsidRDefault="00AE3165" w:rsidP="004A3520">
      <w:pPr>
        <w:keepNext/>
        <w:spacing w:after="0" w:line="240" w:lineRule="auto"/>
        <w:jc w:val="center"/>
        <w:outlineLvl w:val="1"/>
        <w:rPr>
          <w:rFonts w:ascii="Garamond" w:hAnsi="Garamond" w:cs="Garamond"/>
          <w:b/>
          <w:bCs/>
          <w:sz w:val="36"/>
          <w:szCs w:val="36"/>
          <w:lang w:val="ru-RU" w:eastAsia="bg-BG"/>
        </w:rPr>
      </w:pPr>
      <w:r w:rsidRPr="001A07F2">
        <w:rPr>
          <w:rFonts w:ascii="Garamond" w:hAnsi="Garamond" w:cs="Garamond"/>
          <w:b/>
          <w:bCs/>
          <w:sz w:val="36"/>
          <w:szCs w:val="36"/>
          <w:lang w:eastAsia="bg-BG"/>
        </w:rPr>
        <w:t>З А П О В Е Д</w:t>
      </w:r>
    </w:p>
    <w:p w:rsidR="00AE3165" w:rsidRPr="001A07F2" w:rsidRDefault="00AE3165" w:rsidP="004A3520">
      <w:pPr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  <w:lang w:eastAsia="bg-BG"/>
        </w:rPr>
      </w:pPr>
      <w:r>
        <w:rPr>
          <w:rFonts w:ascii="Garamond" w:hAnsi="Garamond" w:cs="Garamond"/>
          <w:b/>
          <w:bCs/>
          <w:sz w:val="28"/>
          <w:szCs w:val="28"/>
          <w:lang w:eastAsia="bg-BG"/>
        </w:rPr>
        <w:t>№</w:t>
      </w:r>
      <w:r w:rsidRPr="001A07F2">
        <w:rPr>
          <w:rFonts w:ascii="Garamond" w:hAnsi="Garamond" w:cs="Garamond"/>
          <w:b/>
          <w:bCs/>
          <w:sz w:val="28"/>
          <w:szCs w:val="28"/>
          <w:lang w:eastAsia="bg-BG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  <w:lang w:eastAsia="bg-BG"/>
        </w:rPr>
        <w:t>371</w:t>
      </w:r>
      <w:r w:rsidRPr="001A07F2">
        <w:rPr>
          <w:rFonts w:ascii="Garamond" w:hAnsi="Garamond" w:cs="Garamond"/>
          <w:b/>
          <w:bCs/>
          <w:sz w:val="28"/>
          <w:szCs w:val="28"/>
          <w:lang w:eastAsia="bg-BG"/>
        </w:rPr>
        <w:t>/</w:t>
      </w:r>
      <w:r>
        <w:rPr>
          <w:rFonts w:ascii="Garamond" w:hAnsi="Garamond" w:cs="Garamond"/>
          <w:b/>
          <w:bCs/>
          <w:sz w:val="28"/>
          <w:szCs w:val="28"/>
          <w:lang w:eastAsia="bg-BG"/>
        </w:rPr>
        <w:t>10</w:t>
      </w:r>
      <w:r w:rsidRPr="001A07F2">
        <w:rPr>
          <w:rFonts w:ascii="Garamond" w:hAnsi="Garamond" w:cs="Garamond"/>
          <w:b/>
          <w:bCs/>
          <w:sz w:val="28"/>
          <w:szCs w:val="28"/>
          <w:lang w:eastAsia="bg-BG"/>
        </w:rPr>
        <w:t>.</w:t>
      </w:r>
      <w:r>
        <w:rPr>
          <w:rFonts w:ascii="Garamond" w:hAnsi="Garamond" w:cs="Garamond"/>
          <w:b/>
          <w:bCs/>
          <w:sz w:val="28"/>
          <w:szCs w:val="28"/>
          <w:lang w:eastAsia="bg-BG"/>
        </w:rPr>
        <w:t>09</w:t>
      </w:r>
      <w:r w:rsidRPr="001A07F2">
        <w:rPr>
          <w:rFonts w:ascii="Garamond" w:hAnsi="Garamond" w:cs="Garamond"/>
          <w:b/>
          <w:bCs/>
          <w:sz w:val="28"/>
          <w:szCs w:val="28"/>
          <w:lang w:eastAsia="bg-BG"/>
        </w:rPr>
        <w:t>.201</w:t>
      </w:r>
      <w:r>
        <w:rPr>
          <w:rFonts w:ascii="Garamond" w:hAnsi="Garamond" w:cs="Garamond"/>
          <w:b/>
          <w:bCs/>
          <w:sz w:val="28"/>
          <w:szCs w:val="28"/>
          <w:lang w:val="en-US" w:eastAsia="bg-BG"/>
        </w:rPr>
        <w:t>9</w:t>
      </w:r>
      <w:r>
        <w:rPr>
          <w:rFonts w:ascii="Garamond" w:hAnsi="Garamond" w:cs="Garamond"/>
          <w:b/>
          <w:bCs/>
          <w:sz w:val="28"/>
          <w:szCs w:val="28"/>
          <w:lang w:eastAsia="bg-BG"/>
        </w:rPr>
        <w:t xml:space="preserve"> </w:t>
      </w:r>
      <w:r w:rsidRPr="001A07F2">
        <w:rPr>
          <w:rFonts w:ascii="Garamond" w:hAnsi="Garamond" w:cs="Garamond"/>
          <w:b/>
          <w:bCs/>
          <w:sz w:val="28"/>
          <w:szCs w:val="28"/>
          <w:lang w:eastAsia="bg-BG"/>
        </w:rPr>
        <w:t>г.</w:t>
      </w:r>
    </w:p>
    <w:p w:rsidR="00AE3165" w:rsidRPr="001A07F2" w:rsidRDefault="00AE3165" w:rsidP="001A07F2">
      <w:pPr>
        <w:spacing w:after="0" w:line="240" w:lineRule="auto"/>
        <w:rPr>
          <w:rFonts w:ascii="Garamond" w:hAnsi="Garamond" w:cs="Garamond"/>
          <w:b/>
          <w:bCs/>
          <w:sz w:val="28"/>
          <w:szCs w:val="28"/>
          <w:lang w:eastAsia="bg-BG"/>
        </w:rPr>
      </w:pPr>
    </w:p>
    <w:p w:rsidR="00AE3165" w:rsidRPr="001A07F2" w:rsidRDefault="00AE3165" w:rsidP="001A07F2">
      <w:pPr>
        <w:spacing w:after="0" w:line="240" w:lineRule="auto"/>
        <w:jc w:val="both"/>
        <w:rPr>
          <w:rFonts w:ascii="Garamond" w:hAnsi="Garamond" w:cs="Garamond"/>
          <w:sz w:val="28"/>
          <w:szCs w:val="28"/>
          <w:lang w:val="ru-RU" w:eastAsia="bg-BG"/>
        </w:rPr>
      </w:pPr>
      <w:r w:rsidRPr="001A07F2">
        <w:rPr>
          <w:rFonts w:ascii="Garamond" w:hAnsi="Garamond" w:cs="Garamond"/>
          <w:sz w:val="28"/>
          <w:szCs w:val="28"/>
          <w:lang w:eastAsia="bg-BG"/>
        </w:rPr>
        <w:t xml:space="preserve">На основание </w:t>
      </w:r>
      <w:proofErr w:type="spellStart"/>
      <w:r w:rsidRPr="001A07F2">
        <w:rPr>
          <w:rFonts w:ascii="Garamond" w:hAnsi="Garamond" w:cs="Garamond"/>
          <w:sz w:val="28"/>
          <w:szCs w:val="28"/>
          <w:lang w:eastAsia="bg-BG"/>
        </w:rPr>
        <w:t>чл</w:t>
      </w:r>
      <w:proofErr w:type="spellEnd"/>
      <w:r w:rsidRPr="001A07F2">
        <w:rPr>
          <w:rFonts w:ascii="Garamond" w:hAnsi="Garamond" w:cs="Garamond"/>
          <w:sz w:val="28"/>
          <w:szCs w:val="28"/>
          <w:lang w:val="ru-RU" w:eastAsia="bg-BG"/>
        </w:rPr>
        <w:t xml:space="preserve">. </w:t>
      </w:r>
      <w:r w:rsidRPr="001A07F2">
        <w:rPr>
          <w:rFonts w:ascii="Garamond" w:hAnsi="Garamond" w:cs="Garamond"/>
          <w:sz w:val="28"/>
          <w:szCs w:val="28"/>
          <w:lang w:eastAsia="bg-BG"/>
        </w:rPr>
        <w:t>44</w:t>
      </w:r>
      <w:r w:rsidRPr="001A07F2">
        <w:rPr>
          <w:rFonts w:ascii="Garamond" w:hAnsi="Garamond" w:cs="Garamond"/>
          <w:sz w:val="28"/>
          <w:szCs w:val="28"/>
          <w:lang w:val="ru-RU" w:eastAsia="bg-BG"/>
        </w:rPr>
        <w:t xml:space="preserve">, </w:t>
      </w:r>
      <w:r w:rsidRPr="001A07F2">
        <w:rPr>
          <w:rFonts w:ascii="Garamond" w:hAnsi="Garamond" w:cs="Garamond"/>
          <w:sz w:val="28"/>
          <w:szCs w:val="28"/>
          <w:lang w:eastAsia="bg-BG"/>
        </w:rPr>
        <w:t>ал</w:t>
      </w:r>
      <w:r w:rsidRPr="001A07F2">
        <w:rPr>
          <w:rFonts w:ascii="Garamond" w:hAnsi="Garamond" w:cs="Garamond"/>
          <w:sz w:val="28"/>
          <w:szCs w:val="28"/>
          <w:lang w:val="ru-RU" w:eastAsia="bg-BG"/>
        </w:rPr>
        <w:t xml:space="preserve">. </w:t>
      </w:r>
      <w:r w:rsidRPr="001A07F2">
        <w:rPr>
          <w:rFonts w:ascii="Garamond" w:hAnsi="Garamond" w:cs="Garamond"/>
          <w:sz w:val="28"/>
          <w:szCs w:val="28"/>
          <w:lang w:eastAsia="bg-BG"/>
        </w:rPr>
        <w:t xml:space="preserve">2 от ЗМСМА, </w:t>
      </w:r>
      <w:proofErr w:type="spellStart"/>
      <w:r w:rsidRPr="001A07F2">
        <w:rPr>
          <w:rFonts w:ascii="Garamond" w:hAnsi="Garamond" w:cs="Garamond"/>
          <w:sz w:val="28"/>
          <w:szCs w:val="28"/>
          <w:lang w:val="en-US" w:eastAsia="bg-BG"/>
        </w:rPr>
        <w:t>във</w:t>
      </w:r>
      <w:proofErr w:type="spellEnd"/>
      <w:r w:rsidRPr="001A07F2">
        <w:rPr>
          <w:rFonts w:ascii="Garamond" w:hAnsi="Garamond" w:cs="Garamond"/>
          <w:sz w:val="28"/>
          <w:szCs w:val="28"/>
          <w:lang w:val="en-US" w:eastAsia="bg-BG"/>
        </w:rPr>
        <w:t xml:space="preserve"> </w:t>
      </w:r>
      <w:r>
        <w:rPr>
          <w:rFonts w:ascii="Garamond" w:hAnsi="Garamond" w:cs="Garamond"/>
          <w:sz w:val="28"/>
          <w:szCs w:val="28"/>
          <w:lang w:eastAsia="bg-BG"/>
        </w:rPr>
        <w:t xml:space="preserve">връзка с чл. </w:t>
      </w:r>
      <w:proofErr w:type="gramStart"/>
      <w:r>
        <w:rPr>
          <w:rFonts w:ascii="Garamond" w:hAnsi="Garamond" w:cs="Garamond"/>
          <w:sz w:val="28"/>
          <w:szCs w:val="28"/>
          <w:lang w:val="en-US" w:eastAsia="bg-BG"/>
        </w:rPr>
        <w:t>62</w:t>
      </w:r>
      <w:r w:rsidRPr="001A07F2">
        <w:rPr>
          <w:rFonts w:ascii="Garamond" w:hAnsi="Garamond" w:cs="Garamond"/>
          <w:sz w:val="28"/>
          <w:szCs w:val="28"/>
          <w:lang w:eastAsia="bg-BG"/>
        </w:rPr>
        <w:t>, ал.</w:t>
      </w:r>
      <w:proofErr w:type="gramEnd"/>
      <w:r w:rsidRPr="001A07F2">
        <w:rPr>
          <w:rFonts w:ascii="Garamond" w:hAnsi="Garamond" w:cs="Garamond"/>
          <w:sz w:val="28"/>
          <w:szCs w:val="28"/>
          <w:lang w:eastAsia="bg-BG"/>
        </w:rPr>
        <w:t xml:space="preserve"> 1</w:t>
      </w:r>
      <w:r>
        <w:rPr>
          <w:rFonts w:ascii="Garamond" w:hAnsi="Garamond" w:cs="Garamond"/>
          <w:sz w:val="28"/>
          <w:szCs w:val="28"/>
          <w:lang w:eastAsia="bg-BG"/>
        </w:rPr>
        <w:t>, т. 1 и ал. 2</w:t>
      </w:r>
      <w:r w:rsidRPr="001A07F2">
        <w:rPr>
          <w:rFonts w:ascii="Garamond" w:hAnsi="Garamond" w:cs="Garamond"/>
          <w:sz w:val="28"/>
          <w:szCs w:val="28"/>
          <w:lang w:eastAsia="bg-BG"/>
        </w:rPr>
        <w:t xml:space="preserve"> от Наредбата за условията и реда за възлагане изпълнението на дейностите в горските територии – държавна и общинска собственост и за ползването на дървесина и недървесни горски продукти</w:t>
      </w:r>
      <w:r w:rsidRPr="001A07F2">
        <w:rPr>
          <w:rFonts w:ascii="Garamond" w:hAnsi="Garamond" w:cs="Garamond"/>
          <w:sz w:val="28"/>
          <w:szCs w:val="28"/>
          <w:lang w:val="en-US" w:eastAsia="bg-BG"/>
        </w:rPr>
        <w:t xml:space="preserve"> </w:t>
      </w:r>
      <w:r w:rsidRPr="001A07F2">
        <w:rPr>
          <w:rFonts w:ascii="Garamond" w:hAnsi="Garamond" w:cs="Garamond"/>
          <w:sz w:val="28"/>
          <w:szCs w:val="28"/>
          <w:lang w:eastAsia="bg-BG"/>
        </w:rPr>
        <w:t>и</w:t>
      </w:r>
      <w:r>
        <w:rPr>
          <w:rFonts w:ascii="Garamond" w:hAnsi="Garamond" w:cs="Garamond"/>
          <w:sz w:val="28"/>
          <w:szCs w:val="28"/>
          <w:lang w:eastAsia="bg-BG"/>
        </w:rPr>
        <w:t xml:space="preserve"> във връзка с Протокол от 10.09.201</w:t>
      </w:r>
      <w:r>
        <w:rPr>
          <w:rFonts w:ascii="Garamond" w:hAnsi="Garamond" w:cs="Garamond"/>
          <w:sz w:val="28"/>
          <w:szCs w:val="28"/>
          <w:lang w:val="en-US" w:eastAsia="bg-BG"/>
        </w:rPr>
        <w:t>9</w:t>
      </w:r>
      <w:r>
        <w:rPr>
          <w:rFonts w:ascii="Garamond" w:hAnsi="Garamond" w:cs="Garamond"/>
          <w:sz w:val="28"/>
          <w:szCs w:val="28"/>
          <w:lang w:eastAsia="bg-BG"/>
        </w:rPr>
        <w:t xml:space="preserve"> г. на комисия назначена със</w:t>
      </w:r>
      <w:r w:rsidRPr="001A07F2">
        <w:rPr>
          <w:rFonts w:ascii="Garamond" w:hAnsi="Garamond" w:cs="Garamond"/>
          <w:sz w:val="28"/>
          <w:szCs w:val="28"/>
          <w:lang w:eastAsia="bg-BG"/>
        </w:rPr>
        <w:t xml:space="preserve"> Заповед № </w:t>
      </w:r>
      <w:r>
        <w:rPr>
          <w:rFonts w:ascii="Garamond" w:hAnsi="Garamond" w:cs="Garamond"/>
          <w:sz w:val="28"/>
          <w:szCs w:val="28"/>
          <w:lang w:eastAsia="bg-BG"/>
        </w:rPr>
        <w:t>369</w:t>
      </w:r>
      <w:r>
        <w:rPr>
          <w:rFonts w:ascii="Garamond" w:hAnsi="Garamond" w:cs="Garamond"/>
          <w:sz w:val="28"/>
          <w:szCs w:val="28"/>
          <w:lang w:val="en-US" w:eastAsia="bg-BG"/>
        </w:rPr>
        <w:t>/</w:t>
      </w:r>
      <w:r>
        <w:rPr>
          <w:rFonts w:ascii="Garamond" w:hAnsi="Garamond" w:cs="Garamond"/>
          <w:sz w:val="28"/>
          <w:szCs w:val="28"/>
          <w:lang w:eastAsia="bg-BG"/>
        </w:rPr>
        <w:t>10</w:t>
      </w:r>
      <w:r w:rsidRPr="001A07F2">
        <w:rPr>
          <w:rFonts w:ascii="Garamond" w:hAnsi="Garamond" w:cs="Garamond"/>
          <w:sz w:val="28"/>
          <w:szCs w:val="28"/>
          <w:lang w:val="en-US" w:eastAsia="bg-BG"/>
        </w:rPr>
        <w:t>.</w:t>
      </w:r>
      <w:r>
        <w:rPr>
          <w:rFonts w:ascii="Garamond" w:hAnsi="Garamond" w:cs="Garamond"/>
          <w:sz w:val="28"/>
          <w:szCs w:val="28"/>
          <w:lang w:val="en-US" w:eastAsia="bg-BG"/>
        </w:rPr>
        <w:t>0</w:t>
      </w:r>
      <w:r>
        <w:rPr>
          <w:rFonts w:ascii="Garamond" w:hAnsi="Garamond" w:cs="Garamond"/>
          <w:sz w:val="28"/>
          <w:szCs w:val="28"/>
          <w:lang w:eastAsia="bg-BG"/>
        </w:rPr>
        <w:t>9</w:t>
      </w:r>
      <w:r>
        <w:rPr>
          <w:rFonts w:ascii="Garamond" w:hAnsi="Garamond" w:cs="Garamond"/>
          <w:sz w:val="28"/>
          <w:szCs w:val="28"/>
          <w:lang w:val="en-US" w:eastAsia="bg-BG"/>
        </w:rPr>
        <w:t>.</w:t>
      </w:r>
      <w:r w:rsidRPr="005A5F49">
        <w:rPr>
          <w:rFonts w:ascii="Garamond" w:hAnsi="Garamond" w:cs="Garamond"/>
          <w:sz w:val="28"/>
          <w:szCs w:val="28"/>
          <w:lang w:eastAsia="bg-BG"/>
        </w:rPr>
        <w:t>201</w:t>
      </w:r>
      <w:r>
        <w:rPr>
          <w:rFonts w:ascii="Garamond" w:hAnsi="Garamond" w:cs="Garamond"/>
          <w:sz w:val="28"/>
          <w:szCs w:val="28"/>
          <w:lang w:val="en-US" w:eastAsia="bg-BG"/>
        </w:rPr>
        <w:t>9</w:t>
      </w:r>
      <w:r w:rsidRPr="005A5F49">
        <w:rPr>
          <w:rFonts w:ascii="Garamond" w:hAnsi="Garamond" w:cs="Garamond"/>
          <w:sz w:val="28"/>
          <w:szCs w:val="28"/>
          <w:lang w:eastAsia="bg-BG"/>
        </w:rPr>
        <w:t xml:space="preserve"> г</w:t>
      </w:r>
      <w:r>
        <w:rPr>
          <w:rFonts w:ascii="Garamond" w:hAnsi="Garamond" w:cs="Garamond"/>
          <w:sz w:val="28"/>
          <w:szCs w:val="28"/>
          <w:lang w:eastAsia="bg-BG"/>
        </w:rPr>
        <w:t>.</w:t>
      </w:r>
      <w:r w:rsidRPr="005A5F49">
        <w:rPr>
          <w:rFonts w:ascii="Garamond" w:hAnsi="Garamond" w:cs="Garamond"/>
          <w:sz w:val="28"/>
          <w:szCs w:val="28"/>
          <w:lang w:val="en-US" w:eastAsia="bg-BG"/>
        </w:rPr>
        <w:t xml:space="preserve"> </w:t>
      </w:r>
      <w:r>
        <w:rPr>
          <w:rFonts w:ascii="Garamond" w:hAnsi="Garamond" w:cs="Garamond"/>
          <w:sz w:val="28"/>
          <w:szCs w:val="28"/>
          <w:lang w:eastAsia="bg-BG"/>
        </w:rPr>
        <w:t>на</w:t>
      </w:r>
      <w:r>
        <w:rPr>
          <w:rFonts w:ascii="Garamond" w:hAnsi="Garamond" w:cs="Garamond"/>
          <w:sz w:val="28"/>
          <w:szCs w:val="28"/>
          <w:lang w:val="en-US" w:eastAsia="bg-BG"/>
        </w:rPr>
        <w:t xml:space="preserve"> </w:t>
      </w:r>
      <w:r>
        <w:rPr>
          <w:rFonts w:ascii="Garamond" w:hAnsi="Garamond" w:cs="Garamond"/>
          <w:sz w:val="28"/>
          <w:szCs w:val="28"/>
          <w:lang w:eastAsia="bg-BG"/>
        </w:rPr>
        <w:t>Кмета</w:t>
      </w:r>
      <w:r w:rsidRPr="001A07F2">
        <w:rPr>
          <w:rFonts w:ascii="Garamond" w:hAnsi="Garamond" w:cs="Garamond"/>
          <w:sz w:val="28"/>
          <w:szCs w:val="28"/>
          <w:lang w:eastAsia="bg-BG"/>
        </w:rPr>
        <w:t xml:space="preserve"> на Община Симитли</w:t>
      </w:r>
    </w:p>
    <w:p w:rsidR="00AE3165" w:rsidRPr="001A07F2" w:rsidRDefault="00AE3165" w:rsidP="001A07F2">
      <w:pPr>
        <w:spacing w:after="0" w:line="240" w:lineRule="auto"/>
        <w:jc w:val="both"/>
        <w:rPr>
          <w:rFonts w:ascii="Garamond" w:hAnsi="Garamond" w:cs="Garamond"/>
          <w:sz w:val="24"/>
          <w:szCs w:val="24"/>
          <w:lang w:val="en-US" w:eastAsia="bg-BG"/>
        </w:rPr>
      </w:pPr>
    </w:p>
    <w:p w:rsidR="00AE3165" w:rsidRPr="001A07F2" w:rsidRDefault="00AE3165" w:rsidP="004A3520">
      <w:pPr>
        <w:spacing w:after="0" w:line="240" w:lineRule="auto"/>
        <w:jc w:val="center"/>
        <w:rPr>
          <w:rFonts w:ascii="Garamond" w:hAnsi="Garamond" w:cs="Garamond"/>
          <w:b/>
          <w:bCs/>
          <w:sz w:val="32"/>
          <w:szCs w:val="32"/>
          <w:lang w:eastAsia="bg-BG"/>
        </w:rPr>
      </w:pPr>
      <w:r>
        <w:rPr>
          <w:rFonts w:ascii="Garamond" w:hAnsi="Garamond" w:cs="Garamond"/>
          <w:b/>
          <w:bCs/>
          <w:sz w:val="32"/>
          <w:szCs w:val="32"/>
          <w:lang w:eastAsia="bg-BG"/>
        </w:rPr>
        <w:t>О П Р Е Д Е Л Я М</w:t>
      </w:r>
      <w:r w:rsidRPr="001A07F2">
        <w:rPr>
          <w:rFonts w:ascii="Garamond" w:hAnsi="Garamond" w:cs="Garamond"/>
          <w:b/>
          <w:bCs/>
          <w:sz w:val="32"/>
          <w:szCs w:val="32"/>
          <w:lang w:eastAsia="bg-BG"/>
        </w:rPr>
        <w:t>:</w:t>
      </w:r>
    </w:p>
    <w:p w:rsidR="00AE3165" w:rsidRPr="001A07F2" w:rsidRDefault="00AE3165" w:rsidP="001A07F2">
      <w:pPr>
        <w:keepNext/>
        <w:spacing w:after="0" w:line="240" w:lineRule="auto"/>
        <w:outlineLvl w:val="3"/>
        <w:rPr>
          <w:rFonts w:ascii="Garamond" w:hAnsi="Garamond" w:cs="Garamond"/>
          <w:b/>
          <w:bCs/>
          <w:sz w:val="24"/>
          <w:szCs w:val="24"/>
          <w:lang w:eastAsia="bg-BG"/>
        </w:rPr>
      </w:pPr>
    </w:p>
    <w:p w:rsidR="00AE3165" w:rsidRPr="001A07F2" w:rsidRDefault="00AE3165" w:rsidP="001A07F2">
      <w:pPr>
        <w:keepNext/>
        <w:spacing w:after="0" w:line="240" w:lineRule="auto"/>
        <w:outlineLvl w:val="3"/>
        <w:rPr>
          <w:rFonts w:ascii="Garamond" w:hAnsi="Garamond" w:cs="Garamond"/>
          <w:b/>
          <w:bCs/>
          <w:sz w:val="24"/>
          <w:szCs w:val="24"/>
          <w:lang w:eastAsia="bg-BG"/>
        </w:rPr>
      </w:pPr>
    </w:p>
    <w:p w:rsidR="00AE3165" w:rsidRDefault="00AE3165" w:rsidP="00792D90">
      <w:pPr>
        <w:spacing w:after="0" w:line="240" w:lineRule="auto"/>
        <w:jc w:val="both"/>
        <w:rPr>
          <w:rFonts w:ascii="Garamond" w:hAnsi="Garamond" w:cs="Garamond"/>
          <w:sz w:val="28"/>
          <w:szCs w:val="28"/>
          <w:lang w:eastAsia="bg-BG"/>
        </w:rPr>
      </w:pPr>
      <w:r w:rsidRPr="00792D90">
        <w:rPr>
          <w:rFonts w:ascii="Garamond" w:hAnsi="Garamond" w:cs="Garamond"/>
          <w:sz w:val="28"/>
          <w:szCs w:val="28"/>
          <w:lang w:eastAsia="bg-BG"/>
        </w:rPr>
        <w:t xml:space="preserve">1. Класиране на кандидатите, участвали в процедурата – търг с тайно наддаване за продажба на стояща дървесина на корен от горски територии собственост на Община Симитли, по дървесни видове и количества, начални цени без ДДС за:         </w:t>
      </w:r>
    </w:p>
    <w:p w:rsidR="00AE3165" w:rsidRDefault="00AE3165" w:rsidP="00792D90">
      <w:pPr>
        <w:spacing w:after="0" w:line="240" w:lineRule="auto"/>
        <w:jc w:val="both"/>
        <w:rPr>
          <w:rFonts w:ascii="Garamond" w:hAnsi="Garamond" w:cs="Garamond"/>
          <w:sz w:val="28"/>
          <w:szCs w:val="28"/>
          <w:lang w:eastAsia="bg-BG"/>
        </w:rPr>
      </w:pPr>
      <w:r w:rsidRPr="00792D90">
        <w:rPr>
          <w:rFonts w:ascii="Garamond" w:hAnsi="Garamond" w:cs="Garamond"/>
          <w:sz w:val="28"/>
          <w:szCs w:val="28"/>
          <w:lang w:eastAsia="bg-BG"/>
        </w:rPr>
        <w:t xml:space="preserve">                                              </w:t>
      </w:r>
    </w:p>
    <w:p w:rsidR="00AE3165" w:rsidRPr="004A3520" w:rsidRDefault="00AE3165" w:rsidP="004A3520">
      <w:pPr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</w:rPr>
      </w:pPr>
      <w:r w:rsidRPr="004A3520">
        <w:rPr>
          <w:rFonts w:ascii="Garamond" w:hAnsi="Garamond" w:cs="Garamond"/>
          <w:b/>
          <w:bCs/>
          <w:sz w:val="28"/>
          <w:szCs w:val="28"/>
        </w:rPr>
        <w:t>ОБЕКТ № 2001</w:t>
      </w:r>
    </w:p>
    <w:p w:rsidR="00AE3165" w:rsidRPr="004A3520" w:rsidRDefault="00AE3165" w:rsidP="004A3520">
      <w:pPr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</w:rPr>
      </w:pPr>
      <w:r w:rsidRPr="004A3520">
        <w:rPr>
          <w:rFonts w:ascii="Garamond" w:hAnsi="Garamond" w:cs="Garamond"/>
          <w:b/>
          <w:bCs/>
          <w:sz w:val="28"/>
          <w:szCs w:val="28"/>
        </w:rPr>
        <w:t xml:space="preserve">Подотдели: </w:t>
      </w:r>
      <w:r w:rsidRPr="004A3520">
        <w:rPr>
          <w:rFonts w:ascii="Garamond" w:hAnsi="Garamond" w:cs="Garamond"/>
          <w:b/>
          <w:bCs/>
          <w:sz w:val="28"/>
          <w:szCs w:val="28"/>
          <w:lang w:val="en-GB"/>
        </w:rPr>
        <w:t>472- и 472 – л 472- -м 508- в 508 - г</w:t>
      </w:r>
    </w:p>
    <w:p w:rsidR="00AE3165" w:rsidRPr="004A3520" w:rsidRDefault="00AE3165" w:rsidP="004A3520">
      <w:pPr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</w:rPr>
      </w:pPr>
      <w:r w:rsidRPr="004A3520">
        <w:rPr>
          <w:rFonts w:ascii="Garamond" w:hAnsi="Garamond" w:cs="Garamond"/>
          <w:b/>
          <w:bCs/>
          <w:sz w:val="28"/>
          <w:szCs w:val="28"/>
        </w:rPr>
        <w:t>Място на извършване на дейността: с. Сенокос, община Симитли, област Благоевград</w:t>
      </w:r>
    </w:p>
    <w:p w:rsidR="00AE3165" w:rsidRPr="00E64CDF" w:rsidRDefault="00AE3165" w:rsidP="00E64CDF">
      <w:pPr>
        <w:jc w:val="center"/>
        <w:rPr>
          <w:rFonts w:ascii="Garamond" w:hAnsi="Garamond" w:cs="Garamond"/>
          <w:b/>
          <w:bCs/>
        </w:rPr>
      </w:pPr>
    </w:p>
    <w:tbl>
      <w:tblPr>
        <w:tblW w:w="9636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84"/>
        <w:gridCol w:w="1383"/>
        <w:gridCol w:w="1383"/>
        <w:gridCol w:w="1383"/>
        <w:gridCol w:w="2603"/>
      </w:tblGrid>
      <w:tr w:rsidR="00AE3165" w:rsidRPr="00E64CDF" w:rsidTr="004A3520">
        <w:trPr>
          <w:trHeight w:val="537"/>
        </w:trPr>
        <w:tc>
          <w:tcPr>
            <w:tcW w:w="4267" w:type="dxa"/>
            <w:gridSpan w:val="2"/>
            <w:vMerge w:val="restart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D9D9D9"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E64CDF">
              <w:rPr>
                <w:rFonts w:ascii="Garamond" w:hAnsi="Garamond" w:cs="Garamond"/>
                <w:sz w:val="24"/>
                <w:szCs w:val="24"/>
              </w:rPr>
              <w:t xml:space="preserve">Категории дървесина, </w:t>
            </w:r>
            <w:proofErr w:type="spellStart"/>
            <w:r w:rsidRPr="00E64CDF">
              <w:rPr>
                <w:rFonts w:ascii="Garamond" w:hAnsi="Garamond" w:cs="Garamond"/>
                <w:sz w:val="24"/>
                <w:szCs w:val="24"/>
              </w:rPr>
              <w:t>сортименти</w:t>
            </w:r>
            <w:proofErr w:type="spellEnd"/>
          </w:p>
        </w:tc>
        <w:tc>
          <w:tcPr>
            <w:tcW w:w="1383" w:type="dxa"/>
            <w:vMerge w:val="restart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D9D9D9"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E64CDF">
              <w:rPr>
                <w:rFonts w:ascii="Garamond" w:hAnsi="Garamond" w:cs="Garamond"/>
                <w:sz w:val="24"/>
                <w:szCs w:val="24"/>
              </w:rPr>
              <w:t>количество, м3</w:t>
            </w:r>
          </w:p>
        </w:tc>
        <w:tc>
          <w:tcPr>
            <w:tcW w:w="1383" w:type="dxa"/>
            <w:vMerge w:val="restart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D9D9D9"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E64CDF">
              <w:rPr>
                <w:rFonts w:ascii="Garamond" w:hAnsi="Garamond" w:cs="Garamond"/>
                <w:sz w:val="24"/>
                <w:szCs w:val="24"/>
              </w:rPr>
              <w:t>ед. цена, лв./м3</w:t>
            </w:r>
          </w:p>
        </w:tc>
        <w:tc>
          <w:tcPr>
            <w:tcW w:w="2603" w:type="dxa"/>
            <w:vMerge w:val="restart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D9D9D9"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E64CDF">
              <w:rPr>
                <w:rFonts w:ascii="Garamond" w:hAnsi="Garamond" w:cs="Garamond"/>
                <w:sz w:val="24"/>
                <w:szCs w:val="24"/>
              </w:rPr>
              <w:t>стойност, лв.</w:t>
            </w:r>
          </w:p>
        </w:tc>
      </w:tr>
      <w:tr w:rsidR="00AE3165" w:rsidRPr="00E64CDF" w:rsidTr="004A3520">
        <w:trPr>
          <w:trHeight w:val="537"/>
        </w:trPr>
        <w:tc>
          <w:tcPr>
            <w:tcW w:w="4267" w:type="dxa"/>
            <w:gridSpan w:val="2"/>
            <w:vMerge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D9D9D9"/>
            <w:vAlign w:val="center"/>
          </w:tcPr>
          <w:p w:rsidR="00AE3165" w:rsidRPr="00E64CDF" w:rsidRDefault="00AE3165" w:rsidP="005F2C89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D9D9D9"/>
            <w:vAlign w:val="center"/>
          </w:tcPr>
          <w:p w:rsidR="00AE3165" w:rsidRPr="00E64CDF" w:rsidRDefault="00AE3165" w:rsidP="005F2C89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D9D9D9"/>
            <w:vAlign w:val="center"/>
          </w:tcPr>
          <w:p w:rsidR="00AE3165" w:rsidRPr="00E64CDF" w:rsidRDefault="00AE3165" w:rsidP="005F2C89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D9D9D9"/>
            <w:vAlign w:val="center"/>
          </w:tcPr>
          <w:p w:rsidR="00AE3165" w:rsidRPr="00E64CDF" w:rsidRDefault="00AE3165" w:rsidP="005F2C89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AE3165" w:rsidRPr="00E64CDF" w:rsidTr="004A3520">
        <w:trPr>
          <w:trHeight w:val="502"/>
        </w:trPr>
        <w:tc>
          <w:tcPr>
            <w:tcW w:w="2884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D9D9D9"/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D9D9D9"/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D9D9D9"/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D9D9D9"/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D9D9D9"/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5</w:t>
            </w:r>
          </w:p>
        </w:tc>
      </w:tr>
      <w:tr w:rsidR="00AE3165" w:rsidRPr="00E64CDF" w:rsidTr="004A3520">
        <w:trPr>
          <w:trHeight w:val="254"/>
        </w:trPr>
        <w:tc>
          <w:tcPr>
            <w:tcW w:w="2884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 xml:space="preserve">ОБЩО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5966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E64CDF">
              <w:rPr>
                <w:rFonts w:ascii="Garamond" w:hAnsi="Garamond" w:cs="Garamond"/>
                <w:b/>
                <w:bCs/>
              </w:rPr>
              <w:t>244 140</w:t>
            </w:r>
          </w:p>
        </w:tc>
      </w:tr>
      <w:tr w:rsidR="00AE3165" w:rsidRPr="00E64CDF" w:rsidTr="004A3520">
        <w:trPr>
          <w:trHeight w:val="254"/>
        </w:trPr>
        <w:tc>
          <w:tcPr>
            <w:tcW w:w="2884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ИГЛОЛИСТНИ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5966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244 140</w:t>
            </w:r>
          </w:p>
        </w:tc>
      </w:tr>
      <w:tr w:rsidR="00AE3165" w:rsidRPr="00E64CDF" w:rsidTr="004A3520">
        <w:trPr>
          <w:trHeight w:val="254"/>
        </w:trPr>
        <w:tc>
          <w:tcPr>
            <w:tcW w:w="2884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ЕДРА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2920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185 460</w:t>
            </w:r>
          </w:p>
        </w:tc>
      </w:tr>
      <w:tr w:rsidR="00AE3165" w:rsidRPr="00E64CDF" w:rsidTr="004A3520">
        <w:trPr>
          <w:trHeight w:val="254"/>
        </w:trPr>
        <w:tc>
          <w:tcPr>
            <w:tcW w:w="2884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 xml:space="preserve">в т.ч. Трупи </w:t>
            </w:r>
            <w:proofErr w:type="spellStart"/>
            <w:r w:rsidRPr="00E64CDF">
              <w:rPr>
                <w:rFonts w:ascii="Garamond" w:hAnsi="Garamond" w:cs="Garamond"/>
              </w:rPr>
              <w:t>Iа</w:t>
            </w:r>
            <w:proofErr w:type="spellEnd"/>
            <w:r w:rsidRPr="00E64CDF">
              <w:rPr>
                <w:rFonts w:ascii="Garamond" w:hAnsi="Garamond" w:cs="Garamond"/>
              </w:rPr>
              <w:t xml:space="preserve"> </w:t>
            </w:r>
            <w:proofErr w:type="spellStart"/>
            <w:r w:rsidRPr="00E64CDF">
              <w:rPr>
                <w:rFonts w:ascii="Garamond" w:hAnsi="Garamond" w:cs="Garamond"/>
              </w:rPr>
              <w:t>кл</w:t>
            </w:r>
            <w:proofErr w:type="spellEnd"/>
            <w:r w:rsidRPr="00E64CDF">
              <w:rPr>
                <w:rFonts w:ascii="Garamond" w:hAnsi="Garamond" w:cs="Garamond"/>
              </w:rPr>
              <w:t>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proofErr w:type="spellStart"/>
            <w:r w:rsidRPr="00E64CDF">
              <w:rPr>
                <w:rFonts w:ascii="Garamond" w:hAnsi="Garamond" w:cs="Garamond"/>
              </w:rPr>
              <w:t>бб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70.00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3500</w:t>
            </w:r>
          </w:p>
        </w:tc>
      </w:tr>
      <w:tr w:rsidR="00AE3165" w:rsidRPr="00E64CDF" w:rsidTr="004A3520">
        <w:trPr>
          <w:trHeight w:val="254"/>
        </w:trPr>
        <w:tc>
          <w:tcPr>
            <w:tcW w:w="2884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 xml:space="preserve">в т.ч. Трупи  I </w:t>
            </w:r>
            <w:proofErr w:type="spellStart"/>
            <w:r w:rsidRPr="00E64CDF">
              <w:rPr>
                <w:rFonts w:ascii="Garamond" w:hAnsi="Garamond" w:cs="Garamond"/>
              </w:rPr>
              <w:t>кл</w:t>
            </w:r>
            <w:proofErr w:type="spellEnd"/>
            <w:r w:rsidRPr="00E64CDF">
              <w:rPr>
                <w:rFonts w:ascii="Garamond" w:hAnsi="Garamond" w:cs="Garamond"/>
              </w:rPr>
              <w:t>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proofErr w:type="spellStart"/>
            <w:r w:rsidRPr="00E64CDF">
              <w:rPr>
                <w:rFonts w:ascii="Garamond" w:hAnsi="Garamond" w:cs="Garamond"/>
              </w:rPr>
              <w:t>бб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976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70.00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68320</w:t>
            </w:r>
          </w:p>
        </w:tc>
      </w:tr>
      <w:tr w:rsidR="00AE3165" w:rsidRPr="00E64CDF" w:rsidTr="004A3520">
        <w:trPr>
          <w:trHeight w:val="254"/>
        </w:trPr>
        <w:tc>
          <w:tcPr>
            <w:tcW w:w="2884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 xml:space="preserve">в т.ч. Трупи II </w:t>
            </w:r>
            <w:proofErr w:type="spellStart"/>
            <w:r w:rsidRPr="00E64CDF">
              <w:rPr>
                <w:rFonts w:ascii="Garamond" w:hAnsi="Garamond" w:cs="Garamond"/>
              </w:rPr>
              <w:t>кл</w:t>
            </w:r>
            <w:proofErr w:type="spellEnd"/>
            <w:r w:rsidRPr="00E64CDF">
              <w:rPr>
                <w:rFonts w:ascii="Garamond" w:hAnsi="Garamond" w:cs="Garamond"/>
              </w:rPr>
              <w:t>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proofErr w:type="spellStart"/>
            <w:r w:rsidRPr="00E64CDF">
              <w:rPr>
                <w:rFonts w:ascii="Garamond" w:hAnsi="Garamond" w:cs="Garamond"/>
              </w:rPr>
              <w:t>бб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1894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60.00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113640</w:t>
            </w:r>
          </w:p>
        </w:tc>
      </w:tr>
      <w:tr w:rsidR="00AE3165" w:rsidRPr="00E64CDF" w:rsidTr="004A3520">
        <w:trPr>
          <w:trHeight w:val="254"/>
        </w:trPr>
        <w:tc>
          <w:tcPr>
            <w:tcW w:w="2884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 xml:space="preserve">СРЕДНА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1144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28.34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32416</w:t>
            </w:r>
          </w:p>
        </w:tc>
      </w:tr>
      <w:tr w:rsidR="00AE3165" w:rsidRPr="00E64CDF" w:rsidTr="004A3520">
        <w:trPr>
          <w:trHeight w:val="254"/>
        </w:trPr>
        <w:tc>
          <w:tcPr>
            <w:tcW w:w="2884" w:type="dxa"/>
            <w:tcBorders>
              <w:top w:val="single" w:sz="4" w:space="0" w:color="auto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lastRenderedPageBreak/>
              <w:t xml:space="preserve">в т.ч. Трупи IІI </w:t>
            </w:r>
            <w:proofErr w:type="spellStart"/>
            <w:r w:rsidRPr="00E64CDF">
              <w:rPr>
                <w:rFonts w:ascii="Garamond" w:hAnsi="Garamond" w:cs="Garamond"/>
              </w:rPr>
              <w:t>кл</w:t>
            </w:r>
            <w:proofErr w:type="spellEnd"/>
            <w:r w:rsidRPr="00E64CDF">
              <w:rPr>
                <w:rFonts w:ascii="Garamond" w:hAnsi="Garamond" w:cs="Garamond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proofErr w:type="spellStart"/>
            <w:r w:rsidRPr="00E64CDF">
              <w:rPr>
                <w:rFonts w:ascii="Garamond" w:hAnsi="Garamond" w:cs="Garamond"/>
              </w:rPr>
              <w:t>бб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276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40.00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11040</w:t>
            </w:r>
          </w:p>
        </w:tc>
      </w:tr>
      <w:tr w:rsidR="00AE3165" w:rsidRPr="00E64CDF" w:rsidTr="004A3520">
        <w:trPr>
          <w:trHeight w:val="254"/>
        </w:trPr>
        <w:tc>
          <w:tcPr>
            <w:tcW w:w="2884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в т.ч. Обли греди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proofErr w:type="spellStart"/>
            <w:r w:rsidRPr="00E64CDF">
              <w:rPr>
                <w:rFonts w:ascii="Garamond" w:hAnsi="Garamond" w:cs="Garamond"/>
              </w:rPr>
              <w:t>бб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502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28.00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14056</w:t>
            </w:r>
          </w:p>
        </w:tc>
      </w:tr>
      <w:tr w:rsidR="00AE3165" w:rsidRPr="00E64CDF" w:rsidTr="004A3520">
        <w:trPr>
          <w:trHeight w:val="254"/>
        </w:trPr>
        <w:tc>
          <w:tcPr>
            <w:tcW w:w="2884" w:type="dxa"/>
            <w:tcBorders>
              <w:top w:val="single" w:sz="4" w:space="0" w:color="auto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в т.ч. Т-на д-на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proofErr w:type="spellStart"/>
            <w:r w:rsidRPr="00E64CDF">
              <w:rPr>
                <w:rFonts w:ascii="Garamond" w:hAnsi="Garamond" w:cs="Garamond"/>
              </w:rPr>
              <w:t>чб</w:t>
            </w:r>
            <w:proofErr w:type="spellEnd"/>
            <w:r w:rsidRPr="00E64CDF">
              <w:rPr>
                <w:rFonts w:ascii="Garamond" w:hAnsi="Garamond" w:cs="Garamond"/>
              </w:rPr>
              <w:t>,</w:t>
            </w:r>
            <w:proofErr w:type="spellStart"/>
            <w:r w:rsidRPr="00E64CDF">
              <w:rPr>
                <w:rFonts w:ascii="Garamond" w:hAnsi="Garamond" w:cs="Garamond"/>
              </w:rPr>
              <w:t>бб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366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20.00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7320</w:t>
            </w:r>
          </w:p>
        </w:tc>
      </w:tr>
      <w:tr w:rsidR="00AE3165" w:rsidRPr="00E64CDF" w:rsidTr="004A3520">
        <w:trPr>
          <w:trHeight w:val="254"/>
        </w:trPr>
        <w:tc>
          <w:tcPr>
            <w:tcW w:w="2884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 xml:space="preserve">ДРЕБНА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154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23.53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3624</w:t>
            </w:r>
          </w:p>
        </w:tc>
      </w:tr>
      <w:tr w:rsidR="00AE3165" w:rsidRPr="00E64CDF" w:rsidTr="004A3520">
        <w:trPr>
          <w:trHeight w:val="254"/>
        </w:trPr>
        <w:tc>
          <w:tcPr>
            <w:tcW w:w="2884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 xml:space="preserve">в т. ч. </w:t>
            </w:r>
            <w:proofErr w:type="spellStart"/>
            <w:r w:rsidRPr="00E64CDF">
              <w:rPr>
                <w:rFonts w:ascii="Garamond" w:hAnsi="Garamond" w:cs="Garamond"/>
              </w:rPr>
              <w:t>Ритловици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proofErr w:type="spellStart"/>
            <w:r w:rsidRPr="00E64CDF">
              <w:rPr>
                <w:rFonts w:ascii="Garamond" w:hAnsi="Garamond" w:cs="Garamond"/>
              </w:rPr>
              <w:t>бб</w:t>
            </w:r>
            <w:proofErr w:type="spellEnd"/>
            <w:r w:rsidRPr="00E64CDF">
              <w:rPr>
                <w:rFonts w:ascii="Garamond" w:hAnsi="Garamond" w:cs="Garamond"/>
              </w:rPr>
              <w:t>,</w:t>
            </w:r>
            <w:proofErr w:type="spellStart"/>
            <w:r w:rsidRPr="00E64CDF">
              <w:rPr>
                <w:rFonts w:ascii="Garamond" w:hAnsi="Garamond" w:cs="Garamond"/>
              </w:rPr>
              <w:t>чб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68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28.00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1904</w:t>
            </w:r>
          </w:p>
        </w:tc>
      </w:tr>
      <w:tr w:rsidR="00AE3165" w:rsidRPr="00E64CDF" w:rsidTr="004A3520">
        <w:trPr>
          <w:trHeight w:val="254"/>
        </w:trPr>
        <w:tc>
          <w:tcPr>
            <w:tcW w:w="2884" w:type="dxa"/>
            <w:tcBorders>
              <w:top w:val="single" w:sz="4" w:space="0" w:color="auto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в т.ч. Т-на д-на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proofErr w:type="spellStart"/>
            <w:r w:rsidRPr="00E64CDF">
              <w:rPr>
                <w:rFonts w:ascii="Garamond" w:hAnsi="Garamond" w:cs="Garamond"/>
              </w:rPr>
              <w:t>чб</w:t>
            </w:r>
            <w:proofErr w:type="spellEnd"/>
            <w:r w:rsidRPr="00E64CDF">
              <w:rPr>
                <w:rFonts w:ascii="Garamond" w:hAnsi="Garamond" w:cs="Garamond"/>
              </w:rPr>
              <w:t>,</w:t>
            </w:r>
            <w:proofErr w:type="spellStart"/>
            <w:r w:rsidRPr="00E64CDF">
              <w:rPr>
                <w:rFonts w:ascii="Garamond" w:hAnsi="Garamond" w:cs="Garamond"/>
              </w:rPr>
              <w:t>бб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86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20.00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1720</w:t>
            </w:r>
          </w:p>
        </w:tc>
      </w:tr>
      <w:tr w:rsidR="00AE3165" w:rsidRPr="00E64CDF" w:rsidTr="004A3520">
        <w:trPr>
          <w:trHeight w:val="254"/>
        </w:trPr>
        <w:tc>
          <w:tcPr>
            <w:tcW w:w="2884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 xml:space="preserve">Общо  едра, средна, дребна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4218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52.51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221500</w:t>
            </w:r>
          </w:p>
        </w:tc>
      </w:tr>
      <w:tr w:rsidR="00AE3165" w:rsidRPr="00E64CDF" w:rsidTr="004A3520">
        <w:trPr>
          <w:trHeight w:val="254"/>
        </w:trPr>
        <w:tc>
          <w:tcPr>
            <w:tcW w:w="2884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 xml:space="preserve">ДЪРВА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1748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12.95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22640</w:t>
            </w:r>
          </w:p>
        </w:tc>
      </w:tr>
      <w:tr w:rsidR="00AE3165" w:rsidRPr="00E64CDF" w:rsidTr="004A3520">
        <w:trPr>
          <w:trHeight w:val="254"/>
        </w:trPr>
        <w:tc>
          <w:tcPr>
            <w:tcW w:w="2884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в т.ч. ОЗМ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proofErr w:type="spellStart"/>
            <w:r w:rsidRPr="00E64CDF">
              <w:rPr>
                <w:rFonts w:ascii="Garamond" w:hAnsi="Garamond" w:cs="Garamond"/>
              </w:rPr>
              <w:t>бб</w:t>
            </w:r>
            <w:proofErr w:type="spellEnd"/>
            <w:r w:rsidRPr="00E64CDF">
              <w:rPr>
                <w:rFonts w:ascii="Garamond" w:hAnsi="Garamond" w:cs="Garamond"/>
              </w:rPr>
              <w:t>,</w:t>
            </w:r>
            <w:proofErr w:type="spellStart"/>
            <w:r w:rsidRPr="00E64CDF">
              <w:rPr>
                <w:rFonts w:ascii="Garamond" w:hAnsi="Garamond" w:cs="Garamond"/>
              </w:rPr>
              <w:t>чб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258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30.00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7740</w:t>
            </w:r>
          </w:p>
        </w:tc>
      </w:tr>
      <w:tr w:rsidR="00AE3165" w:rsidRPr="00E64CDF" w:rsidTr="004A3520">
        <w:trPr>
          <w:trHeight w:val="283"/>
        </w:trPr>
        <w:tc>
          <w:tcPr>
            <w:tcW w:w="2884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в т. ч. Дърва за огрев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proofErr w:type="spellStart"/>
            <w:r w:rsidRPr="00E64CDF">
              <w:rPr>
                <w:rFonts w:ascii="Garamond" w:hAnsi="Garamond" w:cs="Garamond"/>
              </w:rPr>
              <w:t>чб</w:t>
            </w:r>
            <w:proofErr w:type="spellEnd"/>
            <w:r w:rsidRPr="00E64CDF">
              <w:rPr>
                <w:rFonts w:ascii="Garamond" w:hAnsi="Garamond" w:cs="Garamond"/>
              </w:rPr>
              <w:t>,</w:t>
            </w:r>
            <w:proofErr w:type="spellStart"/>
            <w:r w:rsidRPr="00E64CDF">
              <w:rPr>
                <w:rFonts w:ascii="Garamond" w:hAnsi="Garamond" w:cs="Garamond"/>
              </w:rPr>
              <w:t>бб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1490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10.00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center"/>
          </w:tcPr>
          <w:p w:rsidR="00AE3165" w:rsidRPr="00E64CDF" w:rsidRDefault="00AE3165" w:rsidP="005F2C89">
            <w:pPr>
              <w:jc w:val="center"/>
              <w:rPr>
                <w:rFonts w:ascii="Garamond" w:hAnsi="Garamond" w:cs="Garamond"/>
              </w:rPr>
            </w:pPr>
            <w:r w:rsidRPr="00E64CDF">
              <w:rPr>
                <w:rFonts w:ascii="Garamond" w:hAnsi="Garamond" w:cs="Garamond"/>
              </w:rPr>
              <w:t>14900</w:t>
            </w:r>
          </w:p>
        </w:tc>
      </w:tr>
    </w:tbl>
    <w:p w:rsidR="00AE3165" w:rsidRPr="00E64CDF" w:rsidRDefault="00AE3165" w:rsidP="00E64CDF">
      <w:pPr>
        <w:rPr>
          <w:rFonts w:ascii="Garamond" w:hAnsi="Garamond" w:cs="Garamond"/>
          <w:b/>
          <w:bCs/>
        </w:rPr>
      </w:pPr>
      <w:r w:rsidRPr="00E64CDF">
        <w:rPr>
          <w:rFonts w:ascii="Garamond" w:hAnsi="Garamond" w:cs="Garamond"/>
          <w:b/>
          <w:bCs/>
        </w:rPr>
        <w:tab/>
      </w:r>
      <w:r w:rsidRPr="00E64CDF">
        <w:rPr>
          <w:rFonts w:ascii="Garamond" w:hAnsi="Garamond" w:cs="Garamond"/>
          <w:b/>
          <w:bCs/>
        </w:rPr>
        <w:tab/>
      </w:r>
    </w:p>
    <w:p w:rsidR="00AE3165" w:rsidRPr="00090274" w:rsidRDefault="00AE3165" w:rsidP="004A3520">
      <w:pPr>
        <w:rPr>
          <w:rFonts w:ascii="Garamond" w:hAnsi="Garamond" w:cs="Garamond"/>
          <w:b/>
          <w:bCs/>
          <w:sz w:val="28"/>
          <w:szCs w:val="28"/>
        </w:rPr>
      </w:pPr>
      <w:r w:rsidRPr="00E64CDF">
        <w:rPr>
          <w:rFonts w:ascii="Garamond" w:hAnsi="Garamond" w:cs="Garamond"/>
          <w:b/>
          <w:bCs/>
        </w:rPr>
        <w:tab/>
      </w:r>
      <w:r w:rsidRPr="00E64CDF">
        <w:rPr>
          <w:rFonts w:ascii="Garamond" w:hAnsi="Garamond" w:cs="Garamond"/>
          <w:b/>
          <w:bCs/>
        </w:rPr>
        <w:tab/>
        <w:t xml:space="preserve">                            </w:t>
      </w:r>
      <w:r w:rsidRPr="00E64CDF">
        <w:rPr>
          <w:rFonts w:ascii="Garamond" w:hAnsi="Garamond" w:cs="Garamond"/>
          <w:b/>
          <w:bCs/>
          <w:sz w:val="28"/>
          <w:szCs w:val="28"/>
        </w:rPr>
        <w:t>Обща стойност на обекта без ДДС: 244 140 лв.</w:t>
      </w:r>
      <w:r w:rsidRPr="001A07F2">
        <w:rPr>
          <w:sz w:val="28"/>
          <w:szCs w:val="28"/>
        </w:rPr>
        <w:t xml:space="preserve">  </w:t>
      </w:r>
    </w:p>
    <w:p w:rsidR="00AE3165" w:rsidRPr="00792D90" w:rsidRDefault="00AE3165" w:rsidP="006C1437">
      <w:pPr>
        <w:spacing w:after="0" w:line="240" w:lineRule="auto"/>
        <w:jc w:val="both"/>
        <w:rPr>
          <w:rFonts w:ascii="Garamond" w:hAnsi="Garamond" w:cs="Garamond"/>
          <w:b/>
          <w:bCs/>
          <w:sz w:val="28"/>
          <w:szCs w:val="28"/>
          <w:lang w:eastAsia="bg-BG"/>
        </w:rPr>
      </w:pPr>
      <w:r w:rsidRPr="00792D90">
        <w:rPr>
          <w:rFonts w:ascii="Garamond" w:hAnsi="Garamond" w:cs="Garamond"/>
          <w:b/>
          <w:bCs/>
          <w:sz w:val="28"/>
          <w:szCs w:val="28"/>
          <w:lang w:eastAsia="bg-BG"/>
        </w:rPr>
        <w:t xml:space="preserve">СПЕЧЕЛИЛ: </w:t>
      </w:r>
    </w:p>
    <w:p w:rsidR="00AE3165" w:rsidRPr="00E64CDF" w:rsidRDefault="00AE3165" w:rsidP="006C1437">
      <w:pPr>
        <w:spacing w:after="0" w:line="240" w:lineRule="auto"/>
        <w:jc w:val="both"/>
        <w:rPr>
          <w:rFonts w:ascii="Garamond" w:hAnsi="Garamond" w:cs="Garamond"/>
          <w:sz w:val="28"/>
          <w:szCs w:val="28"/>
        </w:rPr>
      </w:pPr>
      <w:r w:rsidRPr="00792D90">
        <w:rPr>
          <w:rFonts w:ascii="Garamond" w:hAnsi="Garamond" w:cs="Garamond"/>
          <w:sz w:val="28"/>
          <w:szCs w:val="28"/>
          <w:lang w:eastAsia="bg-BG"/>
        </w:rPr>
        <w:t>Участник:</w:t>
      </w:r>
      <w:r w:rsidRPr="00E64CDF">
        <w:rPr>
          <w:rFonts w:ascii="Garamond" w:hAnsi="Garamond" w:cs="Garamond"/>
          <w:sz w:val="28"/>
          <w:szCs w:val="28"/>
        </w:rPr>
        <w:t xml:space="preserve"> „РАШЕВ И СИНОВЕ” ООД, ЕИК 203225812, седалище и адрес на управление – община Симитли, с. Полето, управлявано от Николай Иванов Рашев с ЕГН 6810240143.</w:t>
      </w:r>
    </w:p>
    <w:p w:rsidR="00AE3165" w:rsidRPr="00090274" w:rsidRDefault="00AE3165" w:rsidP="006C1437">
      <w:pPr>
        <w:spacing w:after="0" w:line="240" w:lineRule="auto"/>
        <w:jc w:val="both"/>
        <w:rPr>
          <w:rFonts w:ascii="Garamond" w:hAnsi="Garamond" w:cs="Garamond"/>
          <w:b/>
          <w:bCs/>
          <w:sz w:val="28"/>
          <w:szCs w:val="28"/>
        </w:rPr>
      </w:pPr>
      <w:r w:rsidRPr="00792D90">
        <w:rPr>
          <w:rFonts w:ascii="Garamond" w:hAnsi="Garamond" w:cs="Garamond"/>
          <w:sz w:val="28"/>
          <w:szCs w:val="28"/>
        </w:rPr>
        <w:t>Предла</w:t>
      </w:r>
      <w:r>
        <w:rPr>
          <w:rFonts w:ascii="Garamond" w:hAnsi="Garamond" w:cs="Garamond"/>
          <w:sz w:val="28"/>
          <w:szCs w:val="28"/>
        </w:rPr>
        <w:t>гана цена в лева без ДДС:</w:t>
      </w:r>
      <w:r w:rsidRPr="00E64C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244 140,00 </w:t>
      </w:r>
      <w:r w:rsidRPr="00663C01">
        <w:rPr>
          <w:sz w:val="24"/>
          <w:szCs w:val="24"/>
        </w:rPr>
        <w:t>лв. /</w:t>
      </w:r>
      <w:r>
        <w:rPr>
          <w:sz w:val="24"/>
          <w:szCs w:val="24"/>
        </w:rPr>
        <w:t>двеста четиридесет и четири хиляди и сто и четиридесет лева</w:t>
      </w:r>
      <w:r w:rsidRPr="00663C01">
        <w:rPr>
          <w:sz w:val="24"/>
          <w:szCs w:val="24"/>
        </w:rPr>
        <w:t>/</w:t>
      </w:r>
      <w:r>
        <w:rPr>
          <w:rFonts w:ascii="Garamond" w:hAnsi="Garamond" w:cs="Garamond"/>
          <w:sz w:val="28"/>
          <w:szCs w:val="28"/>
        </w:rPr>
        <w:t xml:space="preserve">, </w:t>
      </w:r>
      <w:r>
        <w:rPr>
          <w:rFonts w:ascii="Garamond" w:hAnsi="Garamond" w:cs="Garamond"/>
          <w:b/>
          <w:bCs/>
          <w:sz w:val="28"/>
          <w:szCs w:val="28"/>
        </w:rPr>
        <w:t>съответно 292 968</w:t>
      </w:r>
      <w:r w:rsidRPr="00090274">
        <w:rPr>
          <w:rFonts w:ascii="Garamond" w:hAnsi="Garamond" w:cs="Garamond"/>
          <w:b/>
          <w:bCs/>
          <w:sz w:val="28"/>
          <w:szCs w:val="28"/>
        </w:rPr>
        <w:t xml:space="preserve"> лв. </w:t>
      </w:r>
      <w:r>
        <w:rPr>
          <w:rFonts w:ascii="Garamond" w:hAnsi="Garamond" w:cs="Garamond"/>
          <w:b/>
          <w:bCs/>
          <w:sz w:val="28"/>
          <w:szCs w:val="28"/>
        </w:rPr>
        <w:t>/двеста деветдесет и две хиляди деветстотин шестдесет и осем лева/</w:t>
      </w:r>
      <w:r w:rsidRPr="00090274">
        <w:rPr>
          <w:rFonts w:ascii="Garamond" w:hAnsi="Garamond" w:cs="Garamond"/>
          <w:b/>
          <w:bCs/>
          <w:sz w:val="28"/>
          <w:szCs w:val="28"/>
        </w:rPr>
        <w:t>с включен ДДС.</w:t>
      </w:r>
    </w:p>
    <w:p w:rsidR="00AE3165" w:rsidRPr="00792D90" w:rsidRDefault="00AE3165" w:rsidP="006C1437">
      <w:pPr>
        <w:spacing w:after="0" w:line="240" w:lineRule="auto"/>
        <w:jc w:val="both"/>
        <w:rPr>
          <w:rFonts w:ascii="Garamond" w:hAnsi="Garamond" w:cs="Garamond"/>
          <w:sz w:val="28"/>
          <w:szCs w:val="28"/>
        </w:rPr>
      </w:pPr>
    </w:p>
    <w:p w:rsidR="00AE3165" w:rsidRPr="00792D90" w:rsidRDefault="00AE3165" w:rsidP="006C1437">
      <w:pPr>
        <w:spacing w:after="0" w:line="240" w:lineRule="auto"/>
        <w:jc w:val="both"/>
        <w:rPr>
          <w:rFonts w:ascii="Garamond" w:hAnsi="Garamond" w:cs="Garamond"/>
          <w:b/>
          <w:bCs/>
          <w:sz w:val="28"/>
          <w:szCs w:val="28"/>
        </w:rPr>
      </w:pPr>
      <w:r w:rsidRPr="00792D90">
        <w:rPr>
          <w:rFonts w:ascii="Garamond" w:hAnsi="Garamond" w:cs="Garamond"/>
          <w:b/>
          <w:bCs/>
          <w:sz w:val="28"/>
          <w:szCs w:val="28"/>
        </w:rPr>
        <w:t>Класиран участник на второ място: НЯМА</w:t>
      </w:r>
    </w:p>
    <w:p w:rsidR="00AE3165" w:rsidRPr="00792D90" w:rsidRDefault="00AE3165" w:rsidP="006C1437">
      <w:pPr>
        <w:spacing w:after="0" w:line="240" w:lineRule="auto"/>
        <w:jc w:val="both"/>
        <w:rPr>
          <w:rFonts w:ascii="Garamond" w:hAnsi="Garamond" w:cs="Garamond"/>
          <w:b/>
          <w:bCs/>
          <w:sz w:val="28"/>
          <w:szCs w:val="28"/>
        </w:rPr>
      </w:pPr>
    </w:p>
    <w:p w:rsidR="00AE3165" w:rsidRPr="004A3520" w:rsidRDefault="00AE3165" w:rsidP="006C1437">
      <w:pPr>
        <w:spacing w:after="0" w:line="240" w:lineRule="auto"/>
        <w:jc w:val="both"/>
        <w:rPr>
          <w:rFonts w:ascii="Garamond" w:hAnsi="Garamond" w:cs="Garamond"/>
          <w:sz w:val="28"/>
          <w:szCs w:val="28"/>
          <w:lang w:val="en-US"/>
        </w:rPr>
      </w:pPr>
      <w:r w:rsidRPr="00792D90">
        <w:rPr>
          <w:rFonts w:ascii="Garamond" w:hAnsi="Garamond" w:cs="Garamond"/>
          <w:sz w:val="28"/>
          <w:szCs w:val="28"/>
        </w:rPr>
        <w:t>2. На основание чл. 62, ал. 2 от Наредбата за условията и реда за възлагане изпълнението на дейностите в горските територии – държавна и общинска собственост и за ползването на дървесина и недървесни горски продукти, настоящата Заповед да се публикува на интернет ст</w:t>
      </w:r>
      <w:r>
        <w:rPr>
          <w:rFonts w:ascii="Garamond" w:hAnsi="Garamond" w:cs="Garamond"/>
          <w:sz w:val="28"/>
          <w:szCs w:val="28"/>
        </w:rPr>
        <w:t>раницата на Община Симитли на 10.09.2019</w:t>
      </w:r>
      <w:r w:rsidRPr="00792D90">
        <w:rPr>
          <w:rFonts w:ascii="Garamond" w:hAnsi="Garamond" w:cs="Garamond"/>
          <w:sz w:val="28"/>
          <w:szCs w:val="28"/>
        </w:rPr>
        <w:t xml:space="preserve"> г.</w:t>
      </w:r>
    </w:p>
    <w:p w:rsidR="00AE3165" w:rsidRPr="004A3520" w:rsidRDefault="00AE3165" w:rsidP="006C1437">
      <w:pPr>
        <w:spacing w:after="0" w:line="240" w:lineRule="auto"/>
        <w:jc w:val="both"/>
        <w:rPr>
          <w:rFonts w:ascii="Garamond" w:hAnsi="Garamond" w:cs="Garamond"/>
          <w:sz w:val="28"/>
          <w:szCs w:val="28"/>
          <w:lang w:val="en-US"/>
        </w:rPr>
      </w:pPr>
      <w:r w:rsidRPr="00792D90">
        <w:rPr>
          <w:rFonts w:ascii="Garamond" w:hAnsi="Garamond" w:cs="Garamond"/>
          <w:sz w:val="28"/>
          <w:szCs w:val="28"/>
        </w:rPr>
        <w:t>3. Кандидатите да се уведомят по реда на чл. 61 от АПК.</w:t>
      </w:r>
    </w:p>
    <w:p w:rsidR="00AE3165" w:rsidRPr="004A3520" w:rsidRDefault="00AE3165" w:rsidP="006C1437">
      <w:pPr>
        <w:spacing w:after="0" w:line="240" w:lineRule="auto"/>
        <w:jc w:val="both"/>
        <w:rPr>
          <w:rFonts w:ascii="Garamond" w:hAnsi="Garamond" w:cs="Garamond"/>
          <w:sz w:val="28"/>
          <w:szCs w:val="28"/>
          <w:lang w:val="en-US"/>
        </w:rPr>
      </w:pPr>
      <w:r w:rsidRPr="00792D90">
        <w:rPr>
          <w:rFonts w:ascii="Garamond" w:hAnsi="Garamond" w:cs="Garamond"/>
          <w:sz w:val="28"/>
          <w:szCs w:val="28"/>
        </w:rPr>
        <w:t>4. Настоящата Заповед подлежи на обжалване по реда на АПК чрез Община Симитли.</w:t>
      </w:r>
    </w:p>
    <w:p w:rsidR="00AE3165" w:rsidRPr="00792D90" w:rsidRDefault="00AE3165" w:rsidP="006C1437">
      <w:pPr>
        <w:spacing w:after="0" w:line="240" w:lineRule="auto"/>
        <w:jc w:val="both"/>
        <w:rPr>
          <w:rFonts w:ascii="Garamond" w:hAnsi="Garamond" w:cs="Garamond"/>
          <w:sz w:val="28"/>
          <w:szCs w:val="28"/>
          <w:lang w:eastAsia="bg-BG"/>
        </w:rPr>
      </w:pPr>
      <w:r w:rsidRPr="00792D90">
        <w:rPr>
          <w:rFonts w:ascii="Garamond" w:hAnsi="Garamond" w:cs="Garamond"/>
          <w:sz w:val="28"/>
          <w:szCs w:val="28"/>
        </w:rPr>
        <w:t>5. В случай, че всички участници в търга подадат заявление по реда на чл. 90, ал. 2, т. 1 от АПК, допускам предварително изпълнение на настоящата Заповед.</w:t>
      </w:r>
    </w:p>
    <w:p w:rsidR="004A3520" w:rsidRDefault="004A3520" w:rsidP="001A07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 w:eastAsia="bg-BG"/>
        </w:rPr>
      </w:pPr>
    </w:p>
    <w:p w:rsidR="000254E5" w:rsidRDefault="000254E5" w:rsidP="001A07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 w:eastAsia="bg-BG"/>
        </w:rPr>
      </w:pPr>
    </w:p>
    <w:p w:rsidR="000254E5" w:rsidRDefault="000254E5" w:rsidP="001A07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 w:eastAsia="bg-BG"/>
        </w:rPr>
      </w:pPr>
      <w:bookmarkStart w:id="0" w:name="_GoBack"/>
      <w:bookmarkEnd w:id="0"/>
    </w:p>
    <w:p w:rsidR="000254E5" w:rsidRPr="000254E5" w:rsidRDefault="000254E5" w:rsidP="00025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bg-BG"/>
        </w:rPr>
      </w:pPr>
      <w:r w:rsidRPr="000254E5">
        <w:rPr>
          <w:rFonts w:ascii="Times New Roman" w:eastAsia="Times New Roman" w:hAnsi="Times New Roman" w:cs="Times New Roman"/>
          <w:sz w:val="28"/>
          <w:szCs w:val="28"/>
          <w:lang w:eastAsia="bg-BG"/>
        </w:rPr>
        <w:t>.....</w:t>
      </w:r>
      <w:r w:rsidRPr="000254E5">
        <w:rPr>
          <w:rFonts w:ascii="Times New Roman" w:eastAsia="Times New Roman" w:hAnsi="Times New Roman" w:cs="Times New Roman"/>
          <w:sz w:val="20"/>
          <w:szCs w:val="20"/>
          <w:lang w:eastAsia="bg-BG"/>
        </w:rPr>
        <w:t>/подпис не се чете/</w:t>
      </w:r>
      <w:r w:rsidRPr="000254E5">
        <w:rPr>
          <w:rFonts w:ascii="Times New Roman" w:eastAsia="Times New Roman" w:hAnsi="Times New Roman" w:cs="Times New Roman"/>
          <w:sz w:val="28"/>
          <w:szCs w:val="28"/>
          <w:lang w:eastAsia="bg-BG"/>
        </w:rPr>
        <w:t>...</w:t>
      </w:r>
      <w:r w:rsidRPr="000254E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..</w:t>
      </w:r>
    </w:p>
    <w:p w:rsidR="004A3520" w:rsidRPr="000254E5" w:rsidRDefault="000254E5" w:rsidP="00025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254E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            </w:t>
      </w:r>
      <w:r w:rsidRPr="000254E5">
        <w:rPr>
          <w:rFonts w:ascii="Times New Roman" w:eastAsia="Times New Roman" w:hAnsi="Times New Roman" w:cs="Times New Roman"/>
          <w:sz w:val="28"/>
          <w:szCs w:val="28"/>
          <w:lang w:eastAsia="bg-BG"/>
        </w:rPr>
        <w:t>(</w:t>
      </w:r>
      <w:r w:rsidRPr="000254E5">
        <w:rPr>
          <w:rFonts w:ascii="Times New Roman" w:eastAsia="Times New Roman" w:hAnsi="Times New Roman" w:cs="Times New Roman"/>
          <w:sz w:val="20"/>
          <w:szCs w:val="20"/>
          <w:lang w:eastAsia="bg-BG"/>
        </w:rPr>
        <w:t>чл. 2, ал. 1 ЗЗЛД</w:t>
      </w:r>
      <w:r w:rsidRPr="000254E5">
        <w:rPr>
          <w:rFonts w:ascii="Times New Roman" w:eastAsia="Times New Roman" w:hAnsi="Times New Roman" w:cs="Times New Roman"/>
          <w:sz w:val="28"/>
          <w:szCs w:val="28"/>
          <w:lang w:eastAsia="bg-BG"/>
        </w:rPr>
        <w:t>)</w:t>
      </w:r>
    </w:p>
    <w:p w:rsidR="00AE3165" w:rsidRPr="005A5F49" w:rsidRDefault="00AE3165" w:rsidP="005A5F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bg-BG"/>
        </w:rPr>
      </w:pPr>
      <w:r w:rsidRPr="005A5F49">
        <w:rPr>
          <w:rFonts w:ascii="Times New Roman" w:hAnsi="Times New Roman" w:cs="Times New Roman"/>
          <w:b/>
          <w:bCs/>
          <w:sz w:val="28"/>
          <w:szCs w:val="28"/>
          <w:lang w:eastAsia="bg-BG"/>
        </w:rPr>
        <w:t>АПОСТОЛ  АПОСТОЛОВ</w:t>
      </w:r>
    </w:p>
    <w:p w:rsidR="00AE3165" w:rsidRDefault="00AE3165" w:rsidP="001A07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bg-BG"/>
        </w:rPr>
      </w:pPr>
      <w:r w:rsidRPr="005A5F49">
        <w:rPr>
          <w:rFonts w:ascii="Times New Roman" w:hAnsi="Times New Roman" w:cs="Times New Roman"/>
          <w:i/>
          <w:iCs/>
          <w:sz w:val="28"/>
          <w:szCs w:val="28"/>
          <w:lang w:eastAsia="bg-BG"/>
        </w:rPr>
        <w:t>Кмет на Община Симитли</w:t>
      </w:r>
    </w:p>
    <w:sectPr w:rsidR="00AE3165" w:rsidSect="004A3520">
      <w:footerReference w:type="default" r:id="rId9"/>
      <w:pgSz w:w="12240" w:h="15840"/>
      <w:pgMar w:top="284" w:right="1350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73D" w:rsidRDefault="0026173D">
      <w:pPr>
        <w:spacing w:after="0" w:line="240" w:lineRule="auto"/>
      </w:pPr>
      <w:r>
        <w:separator/>
      </w:r>
    </w:p>
  </w:endnote>
  <w:endnote w:type="continuationSeparator" w:id="0">
    <w:p w:rsidR="0026173D" w:rsidRDefault="00261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165" w:rsidRDefault="00AE3165" w:rsidP="001402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73D" w:rsidRDefault="0026173D">
      <w:pPr>
        <w:spacing w:after="0" w:line="240" w:lineRule="auto"/>
      </w:pPr>
      <w:r>
        <w:separator/>
      </w:r>
    </w:p>
  </w:footnote>
  <w:footnote w:type="continuationSeparator" w:id="0">
    <w:p w:rsidR="0026173D" w:rsidRDefault="00261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2F0"/>
    <w:multiLevelType w:val="hybridMultilevel"/>
    <w:tmpl w:val="11DEE0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904EF"/>
    <w:multiLevelType w:val="hybridMultilevel"/>
    <w:tmpl w:val="717044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D524F"/>
    <w:multiLevelType w:val="hybridMultilevel"/>
    <w:tmpl w:val="F490DE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21115"/>
    <w:multiLevelType w:val="hybridMultilevel"/>
    <w:tmpl w:val="13E6E6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5121B"/>
    <w:multiLevelType w:val="hybridMultilevel"/>
    <w:tmpl w:val="449434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5491E"/>
    <w:multiLevelType w:val="hybridMultilevel"/>
    <w:tmpl w:val="5908FF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F2"/>
    <w:rsid w:val="000254E5"/>
    <w:rsid w:val="0007130E"/>
    <w:rsid w:val="00090274"/>
    <w:rsid w:val="000C1A75"/>
    <w:rsid w:val="000D20C9"/>
    <w:rsid w:val="00140237"/>
    <w:rsid w:val="00144934"/>
    <w:rsid w:val="00147E74"/>
    <w:rsid w:val="001A07F2"/>
    <w:rsid w:val="001A7B06"/>
    <w:rsid w:val="002043EB"/>
    <w:rsid w:val="00215B60"/>
    <w:rsid w:val="00227101"/>
    <w:rsid w:val="0026173D"/>
    <w:rsid w:val="002F7919"/>
    <w:rsid w:val="00340AD6"/>
    <w:rsid w:val="00353980"/>
    <w:rsid w:val="00477725"/>
    <w:rsid w:val="004A3520"/>
    <w:rsid w:val="004F4ECA"/>
    <w:rsid w:val="005A5F49"/>
    <w:rsid w:val="005E6088"/>
    <w:rsid w:val="005F2C89"/>
    <w:rsid w:val="00637EF7"/>
    <w:rsid w:val="00663C01"/>
    <w:rsid w:val="006B7726"/>
    <w:rsid w:val="006C1437"/>
    <w:rsid w:val="006C6DA6"/>
    <w:rsid w:val="006E67C5"/>
    <w:rsid w:val="00730337"/>
    <w:rsid w:val="00792D90"/>
    <w:rsid w:val="00853D9C"/>
    <w:rsid w:val="008C1E50"/>
    <w:rsid w:val="00A05473"/>
    <w:rsid w:val="00A7778E"/>
    <w:rsid w:val="00AA0C5F"/>
    <w:rsid w:val="00AE3165"/>
    <w:rsid w:val="00B30573"/>
    <w:rsid w:val="00B76585"/>
    <w:rsid w:val="00BA3ADC"/>
    <w:rsid w:val="00BA767E"/>
    <w:rsid w:val="00CE4433"/>
    <w:rsid w:val="00D0321D"/>
    <w:rsid w:val="00E64CDF"/>
    <w:rsid w:val="00F8211A"/>
    <w:rsid w:val="00F90556"/>
    <w:rsid w:val="00F9334D"/>
    <w:rsid w:val="00FC7DC6"/>
    <w:rsid w:val="00FD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A07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a4">
    <w:name w:val="Долен колонтитул Знак"/>
    <w:link w:val="a3"/>
    <w:uiPriority w:val="99"/>
    <w:locked/>
    <w:rsid w:val="001A07F2"/>
    <w:rPr>
      <w:rFonts w:ascii="Times New Roman" w:hAnsi="Times New Roman" w:cs="Times New Roman"/>
      <w:sz w:val="20"/>
      <w:szCs w:val="20"/>
      <w:lang w:val="en-US" w:eastAsia="bg-BG"/>
    </w:rPr>
  </w:style>
  <w:style w:type="character" w:styleId="a5">
    <w:name w:val="page number"/>
    <w:basedOn w:val="a0"/>
    <w:uiPriority w:val="99"/>
    <w:rsid w:val="001A07F2"/>
  </w:style>
  <w:style w:type="table" w:styleId="a6">
    <w:name w:val="Table Grid"/>
    <w:basedOn w:val="a1"/>
    <w:uiPriority w:val="99"/>
    <w:rsid w:val="001A07F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8C1E5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A07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a4">
    <w:name w:val="Долен колонтитул Знак"/>
    <w:link w:val="a3"/>
    <w:uiPriority w:val="99"/>
    <w:locked/>
    <w:rsid w:val="001A07F2"/>
    <w:rPr>
      <w:rFonts w:ascii="Times New Roman" w:hAnsi="Times New Roman" w:cs="Times New Roman"/>
      <w:sz w:val="20"/>
      <w:szCs w:val="20"/>
      <w:lang w:val="en-US" w:eastAsia="bg-BG"/>
    </w:rPr>
  </w:style>
  <w:style w:type="character" w:styleId="a5">
    <w:name w:val="page number"/>
    <w:basedOn w:val="a0"/>
    <w:uiPriority w:val="99"/>
    <w:rsid w:val="001A07F2"/>
  </w:style>
  <w:style w:type="table" w:styleId="a6">
    <w:name w:val="Table Grid"/>
    <w:basedOn w:val="a1"/>
    <w:uiPriority w:val="99"/>
    <w:rsid w:val="001A07F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8C1E5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kwork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M. Georgieva</dc:creator>
  <cp:lastModifiedBy>Tania M. Georgieva</cp:lastModifiedBy>
  <cp:revision>3</cp:revision>
  <dcterms:created xsi:type="dcterms:W3CDTF">2019-09-11T07:14:00Z</dcterms:created>
  <dcterms:modified xsi:type="dcterms:W3CDTF">2019-11-07T12:42:00Z</dcterms:modified>
</cp:coreProperties>
</file>